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165B" w14:textId="77777777" w:rsidR="005A6FFC" w:rsidRPr="00A74A53" w:rsidRDefault="005A6FFC" w:rsidP="00F86E15">
      <w:pPr>
        <w:rPr>
          <w:rFonts w:ascii="DeLonghi Sans" w:eastAsia="Roboto" w:hAnsi="DeLonghi Sans" w:cs="Roboto"/>
          <w:b/>
          <w:color w:val="0E101A"/>
          <w:sz w:val="28"/>
          <w:szCs w:val="28"/>
        </w:rPr>
      </w:pPr>
    </w:p>
    <w:p w14:paraId="71995445" w14:textId="77777777" w:rsidR="003D00D2" w:rsidRPr="003D00D2" w:rsidRDefault="003D00D2" w:rsidP="00F86E15">
      <w:pPr>
        <w:rPr>
          <w:rFonts w:ascii="DeLonghi Sans" w:eastAsia="Roboto" w:hAnsi="DeLonghi Sans" w:cs="Roboto"/>
          <w:color w:val="0E101A"/>
          <w:sz w:val="28"/>
          <w:szCs w:val="28"/>
        </w:rPr>
      </w:pPr>
    </w:p>
    <w:p w14:paraId="2242C8C3" w14:textId="01352F97" w:rsidR="003D00D2" w:rsidRDefault="003D00D2" w:rsidP="001F11C0">
      <w:pPr>
        <w:jc w:val="center"/>
        <w:rPr>
          <w:rFonts w:ascii="DeLonghi Sans" w:eastAsia="Roboto" w:hAnsi="DeLonghi Sans" w:cs="Roboto"/>
          <w:b/>
          <w:color w:val="0E101A"/>
          <w:sz w:val="28"/>
          <w:szCs w:val="28"/>
        </w:rPr>
      </w:pPr>
      <w:r w:rsidRPr="003D00D2">
        <w:rPr>
          <w:rFonts w:ascii="DeLonghi Sans" w:eastAsia="Roboto" w:hAnsi="DeLonghi Sans" w:cs="Roboto"/>
          <w:b/>
          <w:color w:val="0E101A"/>
          <w:sz w:val="28"/>
          <w:szCs w:val="28"/>
        </w:rPr>
        <w:t xml:space="preserve">La </w:t>
      </w:r>
      <w:proofErr w:type="spellStart"/>
      <w:r w:rsidRPr="003D00D2">
        <w:rPr>
          <w:rFonts w:ascii="DeLonghi Sans" w:eastAsia="Roboto" w:hAnsi="DeLonghi Sans" w:cs="Roboto"/>
          <w:b/>
          <w:color w:val="0E101A"/>
          <w:sz w:val="28"/>
          <w:szCs w:val="28"/>
        </w:rPr>
        <w:t>Specialista</w:t>
      </w:r>
      <w:proofErr w:type="spellEnd"/>
      <w:r w:rsidRPr="003D00D2">
        <w:rPr>
          <w:rFonts w:ascii="DeLonghi Sans" w:eastAsia="Roboto" w:hAnsi="DeLonghi Sans" w:cs="Roboto"/>
          <w:b/>
          <w:color w:val="0E101A"/>
          <w:sz w:val="28"/>
          <w:szCs w:val="28"/>
        </w:rPr>
        <w:t xml:space="preserve"> </w:t>
      </w:r>
      <w:proofErr w:type="spellStart"/>
      <w:r w:rsidRPr="003D00D2">
        <w:rPr>
          <w:rFonts w:ascii="DeLonghi Sans" w:eastAsia="Roboto" w:hAnsi="DeLonghi Sans" w:cs="Roboto"/>
          <w:b/>
          <w:color w:val="0E101A"/>
          <w:sz w:val="28"/>
          <w:szCs w:val="28"/>
        </w:rPr>
        <w:t>Arte</w:t>
      </w:r>
      <w:proofErr w:type="spellEnd"/>
      <w:r w:rsidRPr="003D00D2">
        <w:rPr>
          <w:rFonts w:ascii="DeLonghi Sans" w:eastAsia="Roboto" w:hAnsi="DeLonghi Sans" w:cs="Roboto"/>
          <w:b/>
          <w:color w:val="0E101A"/>
          <w:sz w:val="28"/>
          <w:szCs w:val="28"/>
        </w:rPr>
        <w:t>: Coffee styled to any occasion.</w:t>
      </w:r>
    </w:p>
    <w:p w14:paraId="706F7378" w14:textId="77777777" w:rsidR="003D00D2" w:rsidRPr="003D00D2" w:rsidRDefault="003D00D2" w:rsidP="00F86E15">
      <w:pPr>
        <w:rPr>
          <w:rFonts w:ascii="DeLonghi Sans" w:eastAsia="Roboto" w:hAnsi="DeLonghi Sans" w:cs="Roboto"/>
          <w:b/>
          <w:color w:val="0E101A"/>
          <w:sz w:val="28"/>
          <w:szCs w:val="28"/>
        </w:rPr>
      </w:pPr>
    </w:p>
    <w:p w14:paraId="76BB0ED6" w14:textId="752EEAB0" w:rsidR="003D00D2" w:rsidRPr="00F86E15" w:rsidRDefault="003D00D2" w:rsidP="00F86E15">
      <w:pPr>
        <w:rPr>
          <w:rFonts w:ascii="DeLonghi Sans" w:eastAsia="Roboto" w:hAnsi="DeLonghi Sans" w:cs="Roboto"/>
          <w:b/>
          <w:color w:val="0E101A"/>
          <w:sz w:val="28"/>
          <w:szCs w:val="28"/>
        </w:rPr>
      </w:pPr>
      <w:proofErr w:type="spellStart"/>
      <w:r w:rsidRPr="00F86E15">
        <w:rPr>
          <w:rFonts w:ascii="DeLonghi Sans" w:eastAsia="Roboto" w:hAnsi="DeLonghi Sans" w:cs="Roboto"/>
          <w:b/>
          <w:color w:val="0E101A"/>
          <w:sz w:val="28"/>
          <w:szCs w:val="28"/>
        </w:rPr>
        <w:t>De'Longhi</w:t>
      </w:r>
      <w:proofErr w:type="spellEnd"/>
      <w:r w:rsidRPr="00F86E15">
        <w:rPr>
          <w:rFonts w:ascii="DeLonghi Sans" w:eastAsia="Roboto" w:hAnsi="DeLonghi Sans" w:cs="Roboto"/>
          <w:b/>
          <w:color w:val="0E101A"/>
          <w:sz w:val="28"/>
          <w:szCs w:val="28"/>
        </w:rPr>
        <w:t xml:space="preserve"> </w:t>
      </w:r>
      <w:r w:rsidRPr="00F86E15">
        <w:rPr>
          <w:rFonts w:ascii="DeLonghi Sans" w:eastAsia="Roboto" w:hAnsi="DeLonghi Sans" w:cs="Roboto"/>
          <w:b/>
          <w:color w:val="FF0000"/>
          <w:sz w:val="28"/>
          <w:szCs w:val="28"/>
        </w:rPr>
        <w:t xml:space="preserve">[name of </w:t>
      </w:r>
      <w:r w:rsidR="001F11C0">
        <w:rPr>
          <w:rFonts w:ascii="DeLonghi Sans" w:eastAsia="Roboto" w:hAnsi="DeLonghi Sans" w:cs="Roboto"/>
          <w:b/>
          <w:color w:val="FF0000"/>
          <w:sz w:val="28"/>
          <w:szCs w:val="28"/>
        </w:rPr>
        <w:t xml:space="preserve">DL </w:t>
      </w:r>
      <w:r w:rsidRPr="00F86E15">
        <w:rPr>
          <w:rFonts w:ascii="DeLonghi Sans" w:eastAsia="Roboto" w:hAnsi="DeLonghi Sans" w:cs="Roboto"/>
          <w:b/>
          <w:color w:val="FF0000"/>
          <w:sz w:val="28"/>
          <w:szCs w:val="28"/>
        </w:rPr>
        <w:t>subsidiary]</w:t>
      </w:r>
      <w:r w:rsidRPr="00F86E15">
        <w:rPr>
          <w:rFonts w:ascii="DeLonghi Sans" w:eastAsia="Roboto" w:hAnsi="DeLonghi Sans" w:cs="Roboto"/>
          <w:b/>
          <w:color w:val="0E101A"/>
          <w:sz w:val="28"/>
          <w:szCs w:val="28"/>
        </w:rPr>
        <w:t xml:space="preserve"> introduces its newest member to the La </w:t>
      </w:r>
      <w:proofErr w:type="spellStart"/>
      <w:r w:rsidRPr="00F86E15">
        <w:rPr>
          <w:rFonts w:ascii="DeLonghi Sans" w:eastAsia="Roboto" w:hAnsi="DeLonghi Sans" w:cs="Roboto"/>
          <w:b/>
          <w:color w:val="0E101A"/>
          <w:sz w:val="28"/>
          <w:szCs w:val="28"/>
        </w:rPr>
        <w:t>Specialista</w:t>
      </w:r>
      <w:proofErr w:type="spellEnd"/>
      <w:r w:rsidRPr="00F86E15">
        <w:rPr>
          <w:rFonts w:ascii="DeLonghi Sans" w:eastAsia="Roboto" w:hAnsi="DeLonghi Sans" w:cs="Roboto"/>
          <w:b/>
          <w:color w:val="0E101A"/>
          <w:sz w:val="28"/>
          <w:szCs w:val="28"/>
        </w:rPr>
        <w:t xml:space="preserve"> Family.</w:t>
      </w:r>
    </w:p>
    <w:p w14:paraId="771CB7AE" w14:textId="77777777" w:rsidR="003D00D2" w:rsidRPr="003D00D2" w:rsidRDefault="003D00D2" w:rsidP="00F86E15">
      <w:pPr>
        <w:rPr>
          <w:rFonts w:ascii="DeLonghi Sans" w:eastAsia="Roboto" w:hAnsi="DeLonghi Sans" w:cs="Roboto"/>
          <w:color w:val="0E101A"/>
          <w:sz w:val="28"/>
          <w:szCs w:val="28"/>
        </w:rPr>
      </w:pPr>
    </w:p>
    <w:p w14:paraId="23BF7C0F" w14:textId="734C05B0" w:rsidR="003D00D2" w:rsidRPr="003D00D2" w:rsidRDefault="003D00D2" w:rsidP="00F86E15">
      <w:pPr>
        <w:rPr>
          <w:rFonts w:ascii="DeLonghi Sans" w:eastAsia="Roboto" w:hAnsi="DeLonghi Sans" w:cs="Roboto"/>
          <w:color w:val="0E101A"/>
          <w:sz w:val="28"/>
          <w:szCs w:val="28"/>
        </w:rPr>
      </w:pPr>
      <w:proofErr w:type="spellStart"/>
      <w:r w:rsidRPr="003D00D2">
        <w:rPr>
          <w:rFonts w:ascii="DeLonghi Sans" w:eastAsia="Roboto" w:hAnsi="DeLonghi Sans" w:cs="Roboto"/>
          <w:color w:val="0E101A"/>
          <w:sz w:val="28"/>
          <w:szCs w:val="28"/>
        </w:rPr>
        <w:t>De’Longhi’s</w:t>
      </w:r>
      <w:proofErr w:type="spellEnd"/>
      <w:r w:rsidRPr="003D00D2">
        <w:rPr>
          <w:rFonts w:ascii="DeLonghi Sans" w:eastAsia="Roboto" w:hAnsi="DeLonghi Sans" w:cs="Roboto"/>
          <w:color w:val="0E101A"/>
          <w:sz w:val="28"/>
          <w:szCs w:val="28"/>
        </w:rPr>
        <w:t xml:space="preserve">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Family is now complete with its most recent addition,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a compact and stylish manual coffee machine that will be available to purchase from </w:t>
      </w:r>
      <w:r w:rsidR="00F86E15" w:rsidRPr="00F86E15">
        <w:rPr>
          <w:rFonts w:ascii="DeLonghi Sans" w:eastAsia="Roboto" w:hAnsi="DeLonghi Sans" w:cs="Roboto"/>
          <w:color w:val="FF0000"/>
          <w:sz w:val="28"/>
          <w:szCs w:val="28"/>
        </w:rPr>
        <w:t>[date of launch]</w:t>
      </w:r>
      <w:r w:rsidRPr="003D00D2">
        <w:rPr>
          <w:rFonts w:ascii="DeLonghi Sans" w:eastAsia="Roboto" w:hAnsi="DeLonghi Sans" w:cs="Roboto"/>
          <w:color w:val="0E101A"/>
          <w:sz w:val="28"/>
          <w:szCs w:val="28"/>
        </w:rPr>
        <w:t xml:space="preserve">. Joining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Maestro and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Prestigio</w:t>
      </w:r>
      <w:proofErr w:type="spellEnd"/>
      <w:r w:rsidRPr="003D00D2">
        <w:rPr>
          <w:rFonts w:ascii="DeLonghi Sans" w:eastAsia="Roboto" w:hAnsi="DeLonghi Sans" w:cs="Roboto"/>
          <w:color w:val="0E101A"/>
          <w:sz w:val="28"/>
          <w:szCs w:val="28"/>
        </w:rPr>
        <w:t xml:space="preserve"> in the family, the launch of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is just one more way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is reinforcing their leadership in the premium manual coffee category. </w:t>
      </w:r>
    </w:p>
    <w:p w14:paraId="04070A05" w14:textId="77777777" w:rsidR="003D00D2" w:rsidRPr="003D00D2" w:rsidRDefault="003D00D2" w:rsidP="00F86E15">
      <w:pPr>
        <w:rPr>
          <w:rFonts w:ascii="DeLonghi Sans" w:eastAsia="Roboto" w:hAnsi="DeLonghi Sans" w:cs="Roboto"/>
          <w:color w:val="0E101A"/>
          <w:sz w:val="28"/>
          <w:szCs w:val="28"/>
        </w:rPr>
      </w:pPr>
    </w:p>
    <w:p w14:paraId="1D1808A2" w14:textId="6F483EC2"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opens a world of barista quality coffee to those interested in </w:t>
      </w:r>
      <w:r w:rsidR="00E4032A">
        <w:rPr>
          <w:rFonts w:ascii="DeLonghi Sans" w:eastAsia="Roboto" w:hAnsi="DeLonghi Sans" w:cs="Roboto"/>
          <w:color w:val="0E101A"/>
          <w:sz w:val="28"/>
          <w:szCs w:val="28"/>
        </w:rPr>
        <w:t>barista</w:t>
      </w:r>
      <w:r w:rsidRPr="003D00D2">
        <w:rPr>
          <w:rFonts w:ascii="DeLonghi Sans" w:eastAsia="Roboto" w:hAnsi="DeLonghi Sans" w:cs="Roboto"/>
          <w:color w:val="0E101A"/>
          <w:sz w:val="28"/>
          <w:szCs w:val="28"/>
        </w:rPr>
        <w:t xml:space="preserve"> style coffee and looking to recreate the authentic </w:t>
      </w:r>
      <w:proofErr w:type="spellStart"/>
      <w:r w:rsidR="00E4032A">
        <w:rPr>
          <w:rFonts w:ascii="DeLonghi Sans" w:eastAsia="Roboto" w:hAnsi="DeLonghi Sans" w:cs="Roboto"/>
          <w:color w:val="0E101A"/>
          <w:sz w:val="28"/>
          <w:szCs w:val="28"/>
        </w:rPr>
        <w:t>cafè</w:t>
      </w:r>
      <w:proofErr w:type="spellEnd"/>
      <w:r w:rsidRPr="003D00D2">
        <w:rPr>
          <w:rFonts w:ascii="DeLonghi Sans" w:eastAsia="Roboto" w:hAnsi="DeLonghi Sans" w:cs="Roboto"/>
          <w:color w:val="0E101A"/>
          <w:sz w:val="28"/>
          <w:szCs w:val="28"/>
        </w:rPr>
        <w:t xml:space="preserve"> experience at home. Approachable and playful, the inclusion of a complete barista kit assists in eliminating mess whilst griding and helps to guide for precise tamping. The tagline ‘Coffee styled to any occasion’ speaks to the versatility of recipes that can be made, as well</w:t>
      </w:r>
      <w:r w:rsidR="00F86E15">
        <w:rPr>
          <w:rFonts w:ascii="DeLonghi Sans" w:eastAsia="Roboto" w:hAnsi="DeLonghi Sans" w:cs="Roboto"/>
          <w:color w:val="0E101A"/>
          <w:sz w:val="28"/>
          <w:szCs w:val="28"/>
        </w:rPr>
        <w:t xml:space="preserve"> as its sleek and robust design, </w:t>
      </w:r>
      <w:r w:rsidRPr="003D00D2">
        <w:rPr>
          <w:rFonts w:ascii="DeLonghi Sans" w:eastAsia="Roboto" w:hAnsi="DeLonghi Sans" w:cs="Roboto"/>
          <w:color w:val="0E101A"/>
          <w:sz w:val="28"/>
          <w:szCs w:val="28"/>
        </w:rPr>
        <w:t>which makes it the perfect accompaniment to any kitchen setting.</w:t>
      </w:r>
    </w:p>
    <w:p w14:paraId="3E0FE5C6" w14:textId="77777777" w:rsidR="003D00D2" w:rsidRPr="003D00D2" w:rsidRDefault="003D00D2" w:rsidP="00F86E15">
      <w:pPr>
        <w:rPr>
          <w:rFonts w:ascii="DeLonghi Sans" w:eastAsia="Roboto" w:hAnsi="DeLonghi Sans" w:cs="Roboto"/>
          <w:color w:val="0E101A"/>
          <w:sz w:val="28"/>
          <w:szCs w:val="28"/>
        </w:rPr>
      </w:pPr>
    </w:p>
    <w:p w14:paraId="02EEBC3E"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has been designed to enhance every coffee and milk preparation experience, from getting the best out of each type of beans and unlocking their aromatic flavours, to experimenting with hand-crafted latte art. Thanks to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technology, experience and know-how, coffee explorers can experience an effortless yet refined adventure in coffee preparation. </w:t>
      </w:r>
    </w:p>
    <w:p w14:paraId="1BB84BCD" w14:textId="77777777" w:rsidR="003D00D2" w:rsidRPr="003D00D2" w:rsidRDefault="003D00D2" w:rsidP="00F86E15">
      <w:pPr>
        <w:rPr>
          <w:rFonts w:ascii="DeLonghi Sans" w:eastAsia="Roboto" w:hAnsi="DeLonghi Sans" w:cs="Roboto"/>
          <w:color w:val="0E101A"/>
          <w:sz w:val="28"/>
          <w:szCs w:val="28"/>
        </w:rPr>
      </w:pPr>
    </w:p>
    <w:p w14:paraId="0840B093"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allows full control over the coffee preparation process by providing 8 grind settings and 3 infusion temperature levels. Together, this creates the ability to adapt to any variety of beans and their level of roasting, unlocking all their aromatic flavours.</w:t>
      </w:r>
    </w:p>
    <w:p w14:paraId="34C2AB41" w14:textId="77777777" w:rsidR="003D00D2" w:rsidRPr="003D00D2" w:rsidRDefault="003D00D2" w:rsidP="00F86E15">
      <w:pPr>
        <w:rPr>
          <w:rFonts w:ascii="DeLonghi Sans" w:eastAsia="Roboto" w:hAnsi="DeLonghi Sans" w:cs="Roboto"/>
          <w:color w:val="0E101A"/>
          <w:sz w:val="28"/>
          <w:szCs w:val="28"/>
        </w:rPr>
      </w:pPr>
    </w:p>
    <w:p w14:paraId="2B30AAC4"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features include:</w:t>
      </w:r>
    </w:p>
    <w:p w14:paraId="0513E5FE" w14:textId="7777777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8 Setting Grinder</w:t>
      </w:r>
      <w:r w:rsidRPr="003D00D2">
        <w:rPr>
          <w:rFonts w:ascii="DeLonghi Sans" w:eastAsia="Roboto" w:hAnsi="DeLonghi Sans" w:cs="Roboto"/>
          <w:color w:val="0E101A"/>
          <w:sz w:val="28"/>
          <w:szCs w:val="28"/>
        </w:rPr>
        <w:t>. The integrated grinder technology ensures a consistent single or double dose and grind size each and every time. The settings range from a fine grid to a coarse grind and can be adjusted according to the blend of coffee beans.</w:t>
      </w:r>
    </w:p>
    <w:p w14:paraId="676AEB02" w14:textId="77777777" w:rsidR="003D00D2" w:rsidRPr="001F11C0" w:rsidRDefault="003D00D2" w:rsidP="00F86E15">
      <w:pPr>
        <w:rPr>
          <w:rFonts w:ascii="DeLonghi Sans" w:eastAsia="Roboto" w:hAnsi="DeLonghi Sans" w:cs="Roboto"/>
          <w:b/>
          <w:color w:val="0E101A"/>
          <w:sz w:val="28"/>
          <w:szCs w:val="28"/>
        </w:rPr>
      </w:pPr>
    </w:p>
    <w:p w14:paraId="0BC68C3D" w14:textId="7777777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Premium Barista Kit</w:t>
      </w:r>
      <w:r w:rsidRPr="003D00D2">
        <w:rPr>
          <w:rFonts w:ascii="DeLonghi Sans" w:eastAsia="Roboto" w:hAnsi="DeLonghi Sans" w:cs="Roboto"/>
          <w:color w:val="0E101A"/>
          <w:sz w:val="28"/>
          <w:szCs w:val="28"/>
        </w:rPr>
        <w:t>. Inspired by professional barista tools, the kit includes a professional tamper, a tamping mat, a dosing and tamping guide, a milk jug and two sizes of single wall filters. Together, this ensures a 100% mess free operation and an always constant and precise tamp, while enabling a fuller-bodied extraction to exalt all the flavours of the coffee beans.</w:t>
      </w:r>
    </w:p>
    <w:p w14:paraId="5AFEB1D6" w14:textId="77777777" w:rsidR="003D00D2" w:rsidRPr="003D00D2" w:rsidRDefault="003D00D2" w:rsidP="00F86E15">
      <w:pPr>
        <w:rPr>
          <w:rFonts w:ascii="DeLonghi Sans" w:eastAsia="Roboto" w:hAnsi="DeLonghi Sans" w:cs="Roboto"/>
          <w:color w:val="0E101A"/>
          <w:sz w:val="28"/>
          <w:szCs w:val="28"/>
        </w:rPr>
      </w:pPr>
    </w:p>
    <w:p w14:paraId="77F948FD" w14:textId="7777777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Active Temperature Control</w:t>
      </w:r>
      <w:r w:rsidRPr="003D00D2">
        <w:rPr>
          <w:rFonts w:ascii="DeLonghi Sans" w:eastAsia="Roboto" w:hAnsi="DeLonghi Sans" w:cs="Roboto"/>
          <w:color w:val="0E101A"/>
          <w:sz w:val="28"/>
          <w:szCs w:val="28"/>
        </w:rPr>
        <w:t>. Advanced temperature controls reduce temperature fluctuations and ensure optimum stability for a perfect brew and extraction. Choose between three temperature profiles depending on the coffee beans used.</w:t>
      </w:r>
    </w:p>
    <w:p w14:paraId="3172017B" w14:textId="77777777" w:rsidR="003D00D2" w:rsidRPr="003D00D2" w:rsidRDefault="003D00D2" w:rsidP="00F86E15">
      <w:pPr>
        <w:rPr>
          <w:rFonts w:ascii="DeLonghi Sans" w:eastAsia="Roboto" w:hAnsi="DeLonghi Sans" w:cs="Roboto"/>
          <w:color w:val="0E101A"/>
          <w:sz w:val="28"/>
          <w:szCs w:val="28"/>
        </w:rPr>
      </w:pPr>
    </w:p>
    <w:p w14:paraId="7DAF90FD" w14:textId="67F42B9F"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Three Pre-set Recipes</w:t>
      </w:r>
      <w:r w:rsidRPr="003D00D2">
        <w:rPr>
          <w:rFonts w:ascii="DeLonghi Sans" w:eastAsia="Roboto" w:hAnsi="DeLonghi Sans" w:cs="Roboto"/>
          <w:color w:val="0E101A"/>
          <w:sz w:val="28"/>
          <w:szCs w:val="28"/>
        </w:rPr>
        <w:t xml:space="preserve">. 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offers three pre-set coffee recipes: Espr</w:t>
      </w:r>
      <w:r w:rsidR="001F11C0">
        <w:rPr>
          <w:rFonts w:ascii="DeLonghi Sans" w:eastAsia="Roboto" w:hAnsi="DeLonghi Sans" w:cs="Roboto"/>
          <w:color w:val="0E101A"/>
          <w:sz w:val="28"/>
          <w:szCs w:val="28"/>
        </w:rPr>
        <w:t xml:space="preserve">esso, </w:t>
      </w:r>
      <w:r w:rsidR="001F11C0" w:rsidRPr="001F11C0">
        <w:rPr>
          <w:rFonts w:ascii="DeLonghi Sans" w:eastAsia="Roboto" w:hAnsi="DeLonghi Sans" w:cs="Roboto"/>
          <w:color w:val="FF0000"/>
          <w:sz w:val="28"/>
          <w:szCs w:val="28"/>
        </w:rPr>
        <w:t>[Americano/ Long Black</w:t>
      </w:r>
      <w:r w:rsidR="001F11C0">
        <w:rPr>
          <w:rFonts w:ascii="DeLonghi Sans" w:eastAsia="Roboto" w:hAnsi="DeLonghi Sans" w:cs="Roboto"/>
          <w:color w:val="FF0000"/>
          <w:sz w:val="28"/>
          <w:szCs w:val="28"/>
        </w:rPr>
        <w:t xml:space="preserve"> if AUNZ or UK markets]</w:t>
      </w:r>
      <w:r w:rsidR="001F11C0">
        <w:rPr>
          <w:rFonts w:ascii="DeLonghi Sans" w:eastAsia="Roboto" w:hAnsi="DeLonghi Sans" w:cs="Roboto"/>
          <w:color w:val="0E101A"/>
          <w:sz w:val="28"/>
          <w:szCs w:val="28"/>
        </w:rPr>
        <w:t xml:space="preserve"> and Hot W</w:t>
      </w:r>
      <w:r w:rsidRPr="003D00D2">
        <w:rPr>
          <w:rFonts w:ascii="DeLonghi Sans" w:eastAsia="Roboto" w:hAnsi="DeLonghi Sans" w:cs="Roboto"/>
          <w:color w:val="0E101A"/>
          <w:sz w:val="28"/>
          <w:szCs w:val="28"/>
        </w:rPr>
        <w:t>ater, which you can then combine with milk to create your favourite beverages.</w:t>
      </w:r>
    </w:p>
    <w:p w14:paraId="535A3AC9" w14:textId="77777777" w:rsidR="003D00D2" w:rsidRPr="003D00D2" w:rsidRDefault="003D00D2" w:rsidP="00F86E15">
      <w:pPr>
        <w:rPr>
          <w:rFonts w:ascii="DeLonghi Sans" w:eastAsia="Roboto" w:hAnsi="DeLonghi Sans" w:cs="Roboto"/>
          <w:color w:val="0E101A"/>
          <w:sz w:val="28"/>
          <w:szCs w:val="28"/>
        </w:rPr>
      </w:pPr>
    </w:p>
    <w:p w14:paraId="478E1B0B" w14:textId="19F39286" w:rsidR="003D00D2" w:rsidRPr="003D00D2" w:rsidRDefault="001F11C0" w:rsidP="00F86E15">
      <w:pPr>
        <w:rPr>
          <w:rFonts w:ascii="DeLonghi Sans" w:eastAsia="Roboto" w:hAnsi="DeLonghi Sans" w:cs="Roboto"/>
          <w:color w:val="0E101A"/>
          <w:sz w:val="28"/>
          <w:szCs w:val="28"/>
        </w:rPr>
      </w:pPr>
      <w:r>
        <w:rPr>
          <w:rFonts w:ascii="DeLonghi Sans" w:eastAsia="Roboto" w:hAnsi="DeLonghi Sans" w:cs="Roboto"/>
          <w:b/>
          <w:color w:val="0E101A"/>
          <w:sz w:val="28"/>
          <w:szCs w:val="28"/>
        </w:rPr>
        <w:t xml:space="preserve">My </w:t>
      </w:r>
      <w:proofErr w:type="spellStart"/>
      <w:r>
        <w:rPr>
          <w:rFonts w:ascii="DeLonghi Sans" w:eastAsia="Roboto" w:hAnsi="DeLonghi Sans" w:cs="Roboto"/>
          <w:b/>
          <w:color w:val="0E101A"/>
          <w:sz w:val="28"/>
          <w:szCs w:val="28"/>
        </w:rPr>
        <w:t>LatteArt</w:t>
      </w:r>
      <w:proofErr w:type="spellEnd"/>
      <w:r>
        <w:rPr>
          <w:rFonts w:ascii="DeLonghi Sans" w:eastAsia="Roboto" w:hAnsi="DeLonghi Sans" w:cs="Roboto"/>
          <w:b/>
          <w:color w:val="0E101A"/>
          <w:sz w:val="28"/>
          <w:szCs w:val="28"/>
        </w:rPr>
        <w:t xml:space="preserve"> system</w:t>
      </w:r>
      <w:r w:rsidR="003D00D2" w:rsidRPr="003D00D2">
        <w:rPr>
          <w:rFonts w:ascii="DeLonghi Sans" w:eastAsia="Roboto" w:hAnsi="DeLonghi Sans" w:cs="Roboto"/>
          <w:color w:val="0E101A"/>
          <w:sz w:val="28"/>
          <w:szCs w:val="28"/>
        </w:rPr>
        <w:t xml:space="preserve">. Use La </w:t>
      </w:r>
      <w:proofErr w:type="spellStart"/>
      <w:r w:rsidR="003D00D2" w:rsidRPr="003D00D2">
        <w:rPr>
          <w:rFonts w:ascii="DeLonghi Sans" w:eastAsia="Roboto" w:hAnsi="DeLonghi Sans" w:cs="Roboto"/>
          <w:color w:val="0E101A"/>
          <w:sz w:val="28"/>
          <w:szCs w:val="28"/>
        </w:rPr>
        <w:t>Specialista</w:t>
      </w:r>
      <w:proofErr w:type="spellEnd"/>
      <w:r w:rsidR="003D00D2" w:rsidRPr="003D00D2">
        <w:rPr>
          <w:rFonts w:ascii="DeLonghi Sans" w:eastAsia="Roboto" w:hAnsi="DeLonghi Sans" w:cs="Roboto"/>
          <w:color w:val="0E101A"/>
          <w:sz w:val="28"/>
          <w:szCs w:val="28"/>
        </w:rPr>
        <w:t xml:space="preserve"> </w:t>
      </w:r>
      <w:proofErr w:type="spellStart"/>
      <w:r w:rsidR="003D00D2" w:rsidRPr="003D00D2">
        <w:rPr>
          <w:rFonts w:ascii="DeLonghi Sans" w:eastAsia="Roboto" w:hAnsi="DeLonghi Sans" w:cs="Roboto"/>
          <w:color w:val="0E101A"/>
          <w:sz w:val="28"/>
          <w:szCs w:val="28"/>
        </w:rPr>
        <w:t>Arte’s</w:t>
      </w:r>
      <w:proofErr w:type="spellEnd"/>
      <w:r w:rsidR="003D00D2" w:rsidRPr="003D00D2">
        <w:rPr>
          <w:rFonts w:ascii="DeLonghi Sans" w:eastAsia="Roboto" w:hAnsi="DeLonghi Sans" w:cs="Roboto"/>
          <w:color w:val="0E101A"/>
          <w:sz w:val="28"/>
          <w:szCs w:val="28"/>
        </w:rPr>
        <w:t xml:space="preserve"> My </w:t>
      </w:r>
      <w:proofErr w:type="spellStart"/>
      <w:r w:rsidR="003D00D2" w:rsidRPr="003D00D2">
        <w:rPr>
          <w:rFonts w:ascii="DeLonghi Sans" w:eastAsia="Roboto" w:hAnsi="DeLonghi Sans" w:cs="Roboto"/>
          <w:color w:val="0E101A"/>
          <w:sz w:val="28"/>
          <w:szCs w:val="28"/>
        </w:rPr>
        <w:t>LatteArt</w:t>
      </w:r>
      <w:proofErr w:type="spellEnd"/>
      <w:r w:rsidR="003D00D2" w:rsidRPr="003D00D2">
        <w:rPr>
          <w:rFonts w:ascii="DeLonghi Sans" w:eastAsia="Roboto" w:hAnsi="DeLonghi Sans" w:cs="Roboto"/>
          <w:color w:val="0E101A"/>
          <w:sz w:val="28"/>
          <w:szCs w:val="28"/>
        </w:rPr>
        <w:t xml:space="preserve"> steam wand to manually create silky smooth textured </w:t>
      </w:r>
      <w:proofErr w:type="spellStart"/>
      <w:r w:rsidR="003D00D2" w:rsidRPr="003D00D2">
        <w:rPr>
          <w:rFonts w:ascii="DeLonghi Sans" w:eastAsia="Roboto" w:hAnsi="DeLonghi Sans" w:cs="Roboto"/>
          <w:color w:val="0E101A"/>
          <w:sz w:val="28"/>
          <w:szCs w:val="28"/>
        </w:rPr>
        <w:t>microfoam</w:t>
      </w:r>
      <w:proofErr w:type="spellEnd"/>
      <w:r w:rsidR="003D00D2" w:rsidRPr="003D00D2">
        <w:rPr>
          <w:rFonts w:ascii="DeLonghi Sans" w:eastAsia="Roboto" w:hAnsi="DeLonghi Sans" w:cs="Roboto"/>
          <w:color w:val="0E101A"/>
          <w:sz w:val="28"/>
          <w:szCs w:val="28"/>
        </w:rPr>
        <w:t>. Perfect for hand-crafting and personalising creamy latte art, the ideal ritual for those looking to style their coffee at any occasion.</w:t>
      </w:r>
    </w:p>
    <w:p w14:paraId="31B04FA9" w14:textId="77777777" w:rsidR="003D00D2" w:rsidRPr="003D00D2" w:rsidRDefault="003D00D2" w:rsidP="00F86E15">
      <w:pPr>
        <w:rPr>
          <w:rFonts w:ascii="DeLonghi Sans" w:eastAsia="Roboto" w:hAnsi="DeLonghi Sans" w:cs="Roboto"/>
          <w:color w:val="0E101A"/>
          <w:sz w:val="28"/>
          <w:szCs w:val="28"/>
        </w:rPr>
      </w:pPr>
    </w:p>
    <w:p w14:paraId="53ECD7FE" w14:textId="77175EA7" w:rsidR="003D00D2" w:rsidRPr="003D00D2" w:rsidRDefault="003D00D2" w:rsidP="00F86E15">
      <w:pPr>
        <w:rPr>
          <w:rFonts w:ascii="DeLonghi Sans" w:eastAsia="Roboto" w:hAnsi="DeLonghi Sans" w:cs="Roboto"/>
          <w:color w:val="0E101A"/>
          <w:sz w:val="28"/>
          <w:szCs w:val="28"/>
        </w:rPr>
      </w:pPr>
      <w:r w:rsidRPr="001F11C0">
        <w:rPr>
          <w:rFonts w:ascii="DeLonghi Sans" w:eastAsia="Roboto" w:hAnsi="DeLonghi Sans" w:cs="Roboto"/>
          <w:b/>
          <w:color w:val="0E101A"/>
          <w:sz w:val="28"/>
          <w:szCs w:val="28"/>
        </w:rPr>
        <w:t>Espresso Cup Support</w:t>
      </w:r>
      <w:r w:rsidRPr="003D00D2">
        <w:rPr>
          <w:rFonts w:ascii="DeLonghi Sans" w:eastAsia="Roboto" w:hAnsi="DeLonghi Sans" w:cs="Roboto"/>
          <w:color w:val="0E101A"/>
          <w:sz w:val="28"/>
          <w:szCs w:val="28"/>
        </w:rPr>
        <w:t>. When making an espresso, use the cup support to raise the espresso glass closer to the coffee dispenser. Designed to avoid coffee splashes when brewing, but also to ensure the crema is preserved, for a more enjoyable and authentic taste.</w:t>
      </w:r>
    </w:p>
    <w:p w14:paraId="4026FDB2" w14:textId="77777777" w:rsidR="003D00D2" w:rsidRPr="003D00D2" w:rsidRDefault="003D00D2" w:rsidP="00F86E15">
      <w:pPr>
        <w:rPr>
          <w:rFonts w:ascii="DeLonghi Sans" w:eastAsia="Roboto" w:hAnsi="DeLonghi Sans" w:cs="Roboto"/>
          <w:color w:val="0E101A"/>
          <w:sz w:val="28"/>
          <w:szCs w:val="28"/>
        </w:rPr>
      </w:pPr>
    </w:p>
    <w:p w14:paraId="32DF6803" w14:textId="680C08D1" w:rsidR="003D00D2" w:rsidRPr="001F11C0" w:rsidRDefault="003D00D2" w:rsidP="00F86E15">
      <w:pPr>
        <w:rPr>
          <w:rFonts w:ascii="DeLonghi Sans" w:eastAsia="Roboto" w:hAnsi="DeLonghi Sans" w:cs="Roboto"/>
          <w:color w:val="FF0000"/>
          <w:sz w:val="28"/>
          <w:szCs w:val="28"/>
        </w:rPr>
      </w:pPr>
      <w:r w:rsidRPr="003D00D2">
        <w:rPr>
          <w:rFonts w:ascii="DeLonghi Sans" w:eastAsia="Roboto" w:hAnsi="DeLonghi Sans" w:cs="Roboto"/>
          <w:color w:val="0E101A"/>
          <w:sz w:val="28"/>
          <w:szCs w:val="28"/>
        </w:rPr>
        <w:t xml:space="preserve">La </w:t>
      </w:r>
      <w:proofErr w:type="spellStart"/>
      <w:r w:rsidRPr="003D00D2">
        <w:rPr>
          <w:rFonts w:ascii="DeLonghi Sans" w:eastAsia="Roboto" w:hAnsi="DeLonghi Sans" w:cs="Roboto"/>
          <w:color w:val="0E101A"/>
          <w:sz w:val="28"/>
          <w:szCs w:val="28"/>
        </w:rPr>
        <w:t>Specialista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Arte</w:t>
      </w:r>
      <w:proofErr w:type="spellEnd"/>
      <w:r w:rsidRPr="003D00D2">
        <w:rPr>
          <w:rFonts w:ascii="DeLonghi Sans" w:eastAsia="Roboto" w:hAnsi="DeLonghi Sans" w:cs="Roboto"/>
          <w:color w:val="0E101A"/>
          <w:sz w:val="28"/>
          <w:szCs w:val="28"/>
        </w:rPr>
        <w:t xml:space="preserve"> is available at an RRP of </w:t>
      </w:r>
      <w:r w:rsidR="001F11C0" w:rsidRPr="001F11C0">
        <w:rPr>
          <w:rFonts w:ascii="DeLonghi Sans" w:eastAsia="Roboto" w:hAnsi="DeLonghi Sans" w:cs="Roboto"/>
          <w:color w:val="FF0000"/>
          <w:sz w:val="28"/>
          <w:szCs w:val="28"/>
        </w:rPr>
        <w:t>[local price]</w:t>
      </w:r>
      <w:r w:rsidR="001F11C0">
        <w:rPr>
          <w:rFonts w:ascii="DeLonghi Sans" w:eastAsia="Roboto" w:hAnsi="DeLonghi Sans" w:cs="Roboto"/>
          <w:color w:val="FF0000"/>
          <w:sz w:val="28"/>
          <w:szCs w:val="28"/>
        </w:rPr>
        <w:t xml:space="preserve"> </w:t>
      </w:r>
      <w:r w:rsidRPr="003D00D2">
        <w:rPr>
          <w:rFonts w:ascii="DeLonghi Sans" w:eastAsia="Roboto" w:hAnsi="DeLonghi Sans" w:cs="Roboto"/>
          <w:color w:val="0E101A"/>
          <w:sz w:val="28"/>
          <w:szCs w:val="28"/>
        </w:rPr>
        <w:t xml:space="preserve">from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as well as </w:t>
      </w:r>
      <w:r w:rsidR="001F11C0" w:rsidRPr="001F11C0">
        <w:rPr>
          <w:rFonts w:ascii="DeLonghi Sans" w:eastAsia="Roboto" w:hAnsi="DeLonghi Sans" w:cs="Roboto"/>
          <w:color w:val="FF0000"/>
          <w:sz w:val="28"/>
          <w:szCs w:val="28"/>
        </w:rPr>
        <w:t>[name of local retailer - optional]</w:t>
      </w:r>
    </w:p>
    <w:p w14:paraId="3FA60678" w14:textId="7356AB8E" w:rsidR="003D00D2" w:rsidRDefault="003D00D2" w:rsidP="00F86E15">
      <w:pPr>
        <w:rPr>
          <w:rFonts w:ascii="DeLonghi Sans" w:eastAsia="Roboto" w:hAnsi="DeLonghi Sans" w:cs="Roboto"/>
          <w:color w:val="0E101A"/>
          <w:sz w:val="28"/>
          <w:szCs w:val="28"/>
        </w:rPr>
      </w:pPr>
    </w:p>
    <w:p w14:paraId="5F00558E" w14:textId="77777777" w:rsidR="001F11C0" w:rsidRPr="003D00D2" w:rsidRDefault="001F11C0" w:rsidP="00F86E15">
      <w:pPr>
        <w:rPr>
          <w:rFonts w:ascii="DeLonghi Sans" w:eastAsia="Roboto" w:hAnsi="DeLonghi Sans" w:cs="Roboto"/>
          <w:color w:val="0E101A"/>
          <w:sz w:val="28"/>
          <w:szCs w:val="28"/>
        </w:rPr>
      </w:pPr>
    </w:p>
    <w:p w14:paraId="5F52F917" w14:textId="77777777" w:rsidR="003D00D2" w:rsidRPr="003D00D2" w:rsidRDefault="003D00D2" w:rsidP="00F86E15">
      <w:pPr>
        <w:rPr>
          <w:rFonts w:ascii="DeLonghi Sans" w:eastAsia="Roboto" w:hAnsi="DeLonghi Sans" w:cs="Roboto"/>
          <w:color w:val="0E101A"/>
          <w:sz w:val="28"/>
          <w:szCs w:val="28"/>
        </w:rPr>
      </w:pPr>
    </w:p>
    <w:p w14:paraId="0D2ADCD9" w14:textId="0D650738" w:rsidR="003D00D2" w:rsidRPr="003D00D2" w:rsidRDefault="00F86E15" w:rsidP="00F86E15">
      <w:pPr>
        <w:rPr>
          <w:rFonts w:ascii="DeLonghi Sans" w:eastAsia="Roboto" w:hAnsi="DeLonghi Sans" w:cs="Roboto"/>
          <w:color w:val="0E101A"/>
          <w:sz w:val="28"/>
          <w:szCs w:val="28"/>
        </w:rPr>
      </w:pPr>
      <w:r>
        <w:rPr>
          <w:rFonts w:ascii="DeLonghi Sans" w:eastAsia="Roboto" w:hAnsi="DeLonghi Sans" w:cs="Roboto"/>
          <w:color w:val="0E101A"/>
          <w:sz w:val="28"/>
          <w:szCs w:val="28"/>
        </w:rPr>
        <w:t>***</w:t>
      </w:r>
      <w:r w:rsidR="003D00D2" w:rsidRPr="003D00D2">
        <w:rPr>
          <w:rFonts w:ascii="DeLonghi Sans" w:eastAsia="Roboto" w:hAnsi="DeLonghi Sans" w:cs="Roboto"/>
          <w:color w:val="0E101A"/>
          <w:sz w:val="28"/>
          <w:szCs w:val="28"/>
        </w:rPr>
        <w:t>END</w:t>
      </w:r>
      <w:r>
        <w:rPr>
          <w:rFonts w:ascii="DeLonghi Sans" w:eastAsia="Roboto" w:hAnsi="DeLonghi Sans" w:cs="Roboto"/>
          <w:color w:val="0E101A"/>
          <w:sz w:val="28"/>
          <w:szCs w:val="28"/>
        </w:rPr>
        <w:t>***</w:t>
      </w:r>
      <w:r w:rsidR="003D00D2" w:rsidRPr="003D00D2">
        <w:rPr>
          <w:rFonts w:ascii="DeLonghi Sans" w:eastAsia="Roboto" w:hAnsi="DeLonghi Sans" w:cs="Roboto"/>
          <w:color w:val="0E101A"/>
          <w:sz w:val="28"/>
          <w:szCs w:val="28"/>
        </w:rPr>
        <w:t xml:space="preserve"> </w:t>
      </w:r>
    </w:p>
    <w:p w14:paraId="40671D1D" w14:textId="77777777" w:rsidR="003D00D2" w:rsidRPr="003D00D2" w:rsidRDefault="003D00D2" w:rsidP="00F86E15">
      <w:pPr>
        <w:rPr>
          <w:rFonts w:ascii="DeLonghi Sans" w:eastAsia="Roboto" w:hAnsi="DeLonghi Sans" w:cs="Roboto"/>
          <w:color w:val="0E101A"/>
          <w:sz w:val="28"/>
          <w:szCs w:val="28"/>
        </w:rPr>
      </w:pPr>
    </w:p>
    <w:p w14:paraId="4ED4C8C9" w14:textId="77777777" w:rsidR="003D00D2" w:rsidRPr="00F86E15" w:rsidRDefault="003D00D2" w:rsidP="00F86E15">
      <w:pPr>
        <w:rPr>
          <w:rFonts w:ascii="DeLonghi Sans" w:eastAsia="Roboto" w:hAnsi="DeLonghi Sans" w:cs="Roboto"/>
          <w:b/>
          <w:color w:val="0E101A"/>
          <w:sz w:val="28"/>
          <w:szCs w:val="28"/>
        </w:rPr>
      </w:pPr>
      <w:r w:rsidRPr="00F86E15">
        <w:rPr>
          <w:rFonts w:ascii="DeLonghi Sans" w:eastAsia="Roboto" w:hAnsi="DeLonghi Sans" w:cs="Roboto"/>
          <w:b/>
          <w:color w:val="0E101A"/>
          <w:sz w:val="28"/>
          <w:szCs w:val="28"/>
        </w:rPr>
        <w:t xml:space="preserve">De' </w:t>
      </w:r>
      <w:proofErr w:type="spellStart"/>
      <w:r w:rsidRPr="00F86E15">
        <w:rPr>
          <w:rFonts w:ascii="DeLonghi Sans" w:eastAsia="Roboto" w:hAnsi="DeLonghi Sans" w:cs="Roboto"/>
          <w:b/>
          <w:color w:val="0E101A"/>
          <w:sz w:val="28"/>
          <w:szCs w:val="28"/>
        </w:rPr>
        <w:t>Longhi</w:t>
      </w:r>
      <w:proofErr w:type="spellEnd"/>
      <w:r w:rsidRPr="00F86E15">
        <w:rPr>
          <w:rFonts w:ascii="DeLonghi Sans" w:eastAsia="Roboto" w:hAnsi="DeLonghi Sans" w:cs="Roboto"/>
          <w:b/>
          <w:color w:val="0E101A"/>
          <w:sz w:val="28"/>
          <w:szCs w:val="28"/>
        </w:rPr>
        <w:t xml:space="preserve"> Group</w:t>
      </w:r>
    </w:p>
    <w:p w14:paraId="5427AC66" w14:textId="77777777" w:rsidR="003D00D2" w:rsidRPr="003D00D2" w:rsidRDefault="003D00D2" w:rsidP="00F86E15">
      <w:pPr>
        <w:rPr>
          <w:rFonts w:ascii="DeLonghi Sans" w:eastAsia="Roboto" w:hAnsi="DeLonghi Sans" w:cs="Roboto"/>
          <w:color w:val="0E101A"/>
          <w:sz w:val="28"/>
          <w:szCs w:val="28"/>
        </w:rPr>
      </w:pPr>
    </w:p>
    <w:p w14:paraId="110D95AE"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The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Group is one of the world’s leading players in the small domestic appliance sector dedicated to the world of coffee, cooking, air conditioning and home care.</w:t>
      </w:r>
    </w:p>
    <w:p w14:paraId="5133F8C5"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Listed on the </w:t>
      </w:r>
      <w:proofErr w:type="spellStart"/>
      <w:r w:rsidRPr="003D00D2">
        <w:rPr>
          <w:rFonts w:ascii="DeLonghi Sans" w:eastAsia="Roboto" w:hAnsi="DeLonghi Sans" w:cs="Roboto"/>
          <w:color w:val="0E101A"/>
          <w:sz w:val="28"/>
          <w:szCs w:val="28"/>
        </w:rPr>
        <w:t>Borsa</w:t>
      </w:r>
      <w:proofErr w:type="spellEnd"/>
      <w:r w:rsidRPr="003D00D2">
        <w:rPr>
          <w:rFonts w:ascii="DeLonghi Sans" w:eastAsia="Roboto" w:hAnsi="DeLonghi Sans" w:cs="Roboto"/>
          <w:color w:val="0E101A"/>
          <w:sz w:val="28"/>
          <w:szCs w:val="28"/>
        </w:rPr>
        <w:t xml:space="preserve"> </w:t>
      </w:r>
      <w:proofErr w:type="spellStart"/>
      <w:r w:rsidRPr="003D00D2">
        <w:rPr>
          <w:rFonts w:ascii="DeLonghi Sans" w:eastAsia="Roboto" w:hAnsi="DeLonghi Sans" w:cs="Roboto"/>
          <w:color w:val="0E101A"/>
          <w:sz w:val="28"/>
          <w:szCs w:val="28"/>
        </w:rPr>
        <w:t>Italiana’s</w:t>
      </w:r>
      <w:proofErr w:type="spellEnd"/>
      <w:r w:rsidRPr="003D00D2">
        <w:rPr>
          <w:rFonts w:ascii="DeLonghi Sans" w:eastAsia="Roboto" w:hAnsi="DeLonghi Sans" w:cs="Roboto"/>
          <w:color w:val="0E101A"/>
          <w:sz w:val="28"/>
          <w:szCs w:val="28"/>
        </w:rPr>
        <w:t xml:space="preserve"> main stock market, MTA, since 2001,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distributes its products in more than 120 markets worldwide and employs over 9,000 people. In 2020, the Group generated revenues of €2,351 million, an adjusted EBITDA of €366 million and a net profit of €200 million. </w:t>
      </w:r>
    </w:p>
    <w:p w14:paraId="51DB7F1F" w14:textId="77777777" w:rsidR="003D00D2" w:rsidRPr="003D00D2" w:rsidRDefault="003D00D2" w:rsidP="00F86E15">
      <w:pPr>
        <w:rPr>
          <w:rFonts w:ascii="DeLonghi Sans" w:eastAsia="Roboto" w:hAnsi="DeLonghi Sans" w:cs="Roboto"/>
          <w:color w:val="0E101A"/>
          <w:sz w:val="28"/>
          <w:szCs w:val="28"/>
        </w:rPr>
      </w:pPr>
    </w:p>
    <w:p w14:paraId="6CA8B521"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Espresso coffee machines for domestic use are the core of the Group's strategy, since they account for about 50% of total turnover. This market is worth close to €3 billion, is continually expanding and the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brand is a global leader in it.</w:t>
      </w:r>
    </w:p>
    <w:p w14:paraId="1F39B045" w14:textId="77777777" w:rsidR="003D00D2" w:rsidRPr="003D00D2" w:rsidRDefault="003D00D2" w:rsidP="00F86E15">
      <w:pPr>
        <w:rPr>
          <w:rFonts w:ascii="DeLonghi Sans" w:eastAsia="Roboto" w:hAnsi="DeLonghi Sans" w:cs="Roboto"/>
          <w:color w:val="0E101A"/>
          <w:sz w:val="28"/>
          <w:szCs w:val="28"/>
        </w:rPr>
      </w:pPr>
    </w:p>
    <w:p w14:paraId="032C1585"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In addition to DE’LONGHI, a historic brand established in 1974, the Group’s brand portfolio includes KENWOOD - acquired in 2001 - which is </w:t>
      </w:r>
      <w:r w:rsidRPr="003D00D2">
        <w:rPr>
          <w:rFonts w:ascii="DeLonghi Sans" w:eastAsia="Roboto" w:hAnsi="DeLonghi Sans" w:cs="Roboto"/>
          <w:color w:val="0E101A"/>
          <w:sz w:val="28"/>
          <w:szCs w:val="28"/>
        </w:rPr>
        <w:lastRenderedPageBreak/>
        <w:t>among the world leaders in the food preparation sector, BRAUN - for which the Group acquired a perpetual license in 2012 in the cooking and home care segments - which is global leader of hand blenders and is continually growing in the food preparation and ironing segments, and ARIETE - acquired together with Kenwood in 2001 - which offers innovative and design solutions in the cooking, ironing and cleaning sectors.</w:t>
      </w:r>
    </w:p>
    <w:p w14:paraId="4D42499C"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On December 2020, the Group acquired Capital Brands, a world leader in the segment of personal blenders with the NUTRIBULLET and MAGIC BULLET brands, which entered the Group’s portfolio.</w:t>
      </w:r>
    </w:p>
    <w:p w14:paraId="030ECBA8" w14:textId="77777777" w:rsidR="003D00D2" w:rsidRPr="003D00D2" w:rsidRDefault="003D00D2" w:rsidP="00F86E15">
      <w:pPr>
        <w:rPr>
          <w:rFonts w:ascii="DeLonghi Sans" w:eastAsia="Roboto" w:hAnsi="DeLonghi Sans" w:cs="Roboto"/>
          <w:color w:val="0E101A"/>
          <w:sz w:val="28"/>
          <w:szCs w:val="28"/>
        </w:rPr>
      </w:pPr>
    </w:p>
    <w:p w14:paraId="69A79850"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 xml:space="preserve">The company is led by Giuseppe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(Chairman), Fabio </w:t>
      </w:r>
      <w:proofErr w:type="spellStart"/>
      <w:r w:rsidRPr="003D00D2">
        <w:rPr>
          <w:rFonts w:ascii="DeLonghi Sans" w:eastAsia="Roboto" w:hAnsi="DeLonghi Sans" w:cs="Roboto"/>
          <w:color w:val="0E101A"/>
          <w:sz w:val="28"/>
          <w:szCs w:val="28"/>
        </w:rPr>
        <w:t>de'Longhi</w:t>
      </w:r>
      <w:proofErr w:type="spellEnd"/>
      <w:r w:rsidRPr="003D00D2">
        <w:rPr>
          <w:rFonts w:ascii="DeLonghi Sans" w:eastAsia="Roboto" w:hAnsi="DeLonghi Sans" w:cs="Roboto"/>
          <w:color w:val="0E101A"/>
          <w:sz w:val="28"/>
          <w:szCs w:val="28"/>
        </w:rPr>
        <w:t xml:space="preserve"> (Vice-Chairman) and Massimo </w:t>
      </w:r>
      <w:proofErr w:type="spellStart"/>
      <w:r w:rsidRPr="003D00D2">
        <w:rPr>
          <w:rFonts w:ascii="DeLonghi Sans" w:eastAsia="Roboto" w:hAnsi="DeLonghi Sans" w:cs="Roboto"/>
          <w:color w:val="0E101A"/>
          <w:sz w:val="28"/>
          <w:szCs w:val="28"/>
        </w:rPr>
        <w:t>Garavaglia</w:t>
      </w:r>
      <w:proofErr w:type="spellEnd"/>
      <w:r w:rsidRPr="003D00D2">
        <w:rPr>
          <w:rFonts w:ascii="DeLonghi Sans" w:eastAsia="Roboto" w:hAnsi="DeLonghi Sans" w:cs="Roboto"/>
          <w:color w:val="0E101A"/>
          <w:sz w:val="28"/>
          <w:szCs w:val="28"/>
        </w:rPr>
        <w:t xml:space="preserve"> (Chief Executive Officer and General Manager).</w:t>
      </w:r>
    </w:p>
    <w:p w14:paraId="5D8B1C51" w14:textId="77777777" w:rsidR="003D00D2" w:rsidRPr="003D00D2" w:rsidRDefault="003D00D2" w:rsidP="00F86E15">
      <w:pPr>
        <w:rPr>
          <w:rFonts w:ascii="DeLonghi Sans" w:eastAsia="Roboto" w:hAnsi="DeLonghi Sans" w:cs="Roboto"/>
          <w:color w:val="0E101A"/>
          <w:sz w:val="28"/>
          <w:szCs w:val="28"/>
        </w:rPr>
      </w:pPr>
    </w:p>
    <w:p w14:paraId="3CCA2572" w14:textId="77777777" w:rsidR="003D00D2" w:rsidRPr="003D00D2" w:rsidRDefault="003D00D2" w:rsidP="00F86E15">
      <w:pPr>
        <w:rPr>
          <w:rFonts w:ascii="DeLonghi Sans" w:eastAsia="Roboto" w:hAnsi="DeLonghi Sans" w:cs="Roboto"/>
          <w:color w:val="0E101A"/>
          <w:sz w:val="28"/>
          <w:szCs w:val="28"/>
        </w:rPr>
      </w:pPr>
      <w:r w:rsidRPr="003D00D2">
        <w:rPr>
          <w:rFonts w:ascii="DeLonghi Sans" w:eastAsia="Roboto" w:hAnsi="DeLonghi Sans" w:cs="Roboto"/>
          <w:color w:val="0E101A"/>
          <w:sz w:val="28"/>
          <w:szCs w:val="28"/>
        </w:rPr>
        <w:t>www.delonghigroup.com</w:t>
      </w:r>
    </w:p>
    <w:p w14:paraId="6B355FD1" w14:textId="77777777" w:rsidR="00140407" w:rsidRPr="003D00D2" w:rsidRDefault="00140407" w:rsidP="00F86E15">
      <w:pPr>
        <w:rPr>
          <w:rFonts w:ascii="DeLonghi Sans" w:eastAsia="Montserrat" w:hAnsi="DeLonghi Sans" w:cs="Montserrat"/>
          <w:sz w:val="20"/>
          <w:szCs w:val="20"/>
        </w:rPr>
      </w:pPr>
    </w:p>
    <w:sectPr w:rsidR="00140407" w:rsidRPr="003D00D2">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FF5B" w14:textId="77777777" w:rsidR="006B60F7" w:rsidRDefault="006B60F7">
      <w:pPr>
        <w:spacing w:line="240" w:lineRule="auto"/>
      </w:pPr>
      <w:r>
        <w:separator/>
      </w:r>
    </w:p>
  </w:endnote>
  <w:endnote w:type="continuationSeparator" w:id="0">
    <w:p w14:paraId="2BEC83D7" w14:textId="77777777" w:rsidR="006B60F7" w:rsidRDefault="006B6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Longhi Sans">
    <w:panose1 w:val="02000503000000020004"/>
    <w:charset w:val="00"/>
    <w:family w:val="auto"/>
    <w:pitch w:val="variable"/>
    <w:sig w:usb0="80000007" w:usb1="00000000" w:usb2="00000000" w:usb3="00000000" w:csb0="00000093" w:csb1="00000000"/>
  </w:font>
  <w:font w:name="Roboto">
    <w:altName w:val="Arial"/>
    <w:charset w:val="00"/>
    <w:family w:val="auto"/>
    <w:pitch w:val="default"/>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E1CE" w14:textId="77777777" w:rsidR="006B60F7" w:rsidRDefault="006B60F7">
      <w:pPr>
        <w:spacing w:line="240" w:lineRule="auto"/>
      </w:pPr>
      <w:r>
        <w:separator/>
      </w:r>
    </w:p>
  </w:footnote>
  <w:footnote w:type="continuationSeparator" w:id="0">
    <w:p w14:paraId="0A678A21" w14:textId="77777777" w:rsidR="006B60F7" w:rsidRDefault="006B6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CB8E" w14:textId="30FCAFCF" w:rsidR="00140407" w:rsidRDefault="005A6FFC">
    <w:r>
      <w:rPr>
        <w:noProof/>
        <w:lang w:val="it-IT" w:eastAsia="it-IT"/>
      </w:rPr>
      <w:drawing>
        <wp:inline distT="0" distB="0" distL="0" distR="0" wp14:anchorId="68F16D2A" wp14:editId="764C0F1A">
          <wp:extent cx="1044000" cy="323709"/>
          <wp:effectExtent l="0" t="0" r="381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L_P28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00" cy="323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30E38"/>
    <w:multiLevelType w:val="multilevel"/>
    <w:tmpl w:val="4468A6E8"/>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07"/>
    <w:rsid w:val="000A45A0"/>
    <w:rsid w:val="000B5053"/>
    <w:rsid w:val="00140407"/>
    <w:rsid w:val="0019012A"/>
    <w:rsid w:val="001F11C0"/>
    <w:rsid w:val="00350CB0"/>
    <w:rsid w:val="00353C64"/>
    <w:rsid w:val="003D00D2"/>
    <w:rsid w:val="004B4B3A"/>
    <w:rsid w:val="004E3AC3"/>
    <w:rsid w:val="005A6FFC"/>
    <w:rsid w:val="005E2967"/>
    <w:rsid w:val="00652BE1"/>
    <w:rsid w:val="0068436A"/>
    <w:rsid w:val="006B60F7"/>
    <w:rsid w:val="00742C29"/>
    <w:rsid w:val="00896048"/>
    <w:rsid w:val="00A11056"/>
    <w:rsid w:val="00A7456A"/>
    <w:rsid w:val="00A74A53"/>
    <w:rsid w:val="00AE0973"/>
    <w:rsid w:val="00AF4F5B"/>
    <w:rsid w:val="00B67CE7"/>
    <w:rsid w:val="00B70FBD"/>
    <w:rsid w:val="00B80447"/>
    <w:rsid w:val="00C875EE"/>
    <w:rsid w:val="00E32CC4"/>
    <w:rsid w:val="00E4032A"/>
    <w:rsid w:val="00EF66B9"/>
    <w:rsid w:val="00F86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8FE30"/>
  <w15:docId w15:val="{DBCB6DA8-85D2-4EB7-A4DB-99259283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customStyle="1" w:styleId="gmail-msonospacing">
    <w:name w:val="gmail-msonospacing"/>
    <w:basedOn w:val="Standaard"/>
    <w:rsid w:val="001901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ardalinea-lettertype"/>
    <w:rsid w:val="0019012A"/>
  </w:style>
  <w:style w:type="character" w:styleId="Hyperlink">
    <w:name w:val="Hyperlink"/>
    <w:basedOn w:val="Standaardalinea-lettertype"/>
    <w:uiPriority w:val="99"/>
    <w:unhideWhenUsed/>
    <w:rsid w:val="0019012A"/>
    <w:rPr>
      <w:color w:val="0000FF"/>
      <w:u w:val="single"/>
    </w:rPr>
  </w:style>
  <w:style w:type="character" w:customStyle="1" w:styleId="Onopgelostemelding1">
    <w:name w:val="Onopgeloste melding1"/>
    <w:basedOn w:val="Standaardalinea-lettertype"/>
    <w:uiPriority w:val="99"/>
    <w:semiHidden/>
    <w:unhideWhenUsed/>
    <w:rsid w:val="0019012A"/>
    <w:rPr>
      <w:color w:val="605E5C"/>
      <w:shd w:val="clear" w:color="auto" w:fill="E1DFDD"/>
    </w:rPr>
  </w:style>
  <w:style w:type="paragraph" w:styleId="Koptekst">
    <w:name w:val="header"/>
    <w:basedOn w:val="Standaard"/>
    <w:link w:val="KoptekstChar"/>
    <w:uiPriority w:val="99"/>
    <w:unhideWhenUsed/>
    <w:rsid w:val="005A6FFC"/>
    <w:pPr>
      <w:tabs>
        <w:tab w:val="center" w:pos="4819"/>
        <w:tab w:val="right" w:pos="9638"/>
      </w:tabs>
      <w:spacing w:line="240" w:lineRule="auto"/>
    </w:pPr>
  </w:style>
  <w:style w:type="character" w:customStyle="1" w:styleId="KoptekstChar">
    <w:name w:val="Koptekst Char"/>
    <w:basedOn w:val="Standaardalinea-lettertype"/>
    <w:link w:val="Koptekst"/>
    <w:uiPriority w:val="99"/>
    <w:rsid w:val="005A6FFC"/>
  </w:style>
  <w:style w:type="paragraph" w:styleId="Voettekst">
    <w:name w:val="footer"/>
    <w:basedOn w:val="Standaard"/>
    <w:link w:val="VoettekstChar"/>
    <w:uiPriority w:val="99"/>
    <w:unhideWhenUsed/>
    <w:rsid w:val="005A6FFC"/>
    <w:pPr>
      <w:tabs>
        <w:tab w:val="center" w:pos="4819"/>
        <w:tab w:val="right" w:pos="9638"/>
      </w:tabs>
      <w:spacing w:line="240" w:lineRule="auto"/>
    </w:pPr>
  </w:style>
  <w:style w:type="character" w:customStyle="1" w:styleId="VoettekstChar">
    <w:name w:val="Voettekst Char"/>
    <w:basedOn w:val="Standaardalinea-lettertype"/>
    <w:link w:val="Voettekst"/>
    <w:uiPriority w:val="99"/>
    <w:rsid w:val="005A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345">
      <w:bodyDiv w:val="1"/>
      <w:marLeft w:val="0"/>
      <w:marRight w:val="0"/>
      <w:marTop w:val="0"/>
      <w:marBottom w:val="0"/>
      <w:divBdr>
        <w:top w:val="none" w:sz="0" w:space="0" w:color="auto"/>
        <w:left w:val="none" w:sz="0" w:space="0" w:color="auto"/>
        <w:bottom w:val="none" w:sz="0" w:space="0" w:color="auto"/>
        <w:right w:val="none" w:sz="0" w:space="0" w:color="auto"/>
      </w:divBdr>
    </w:div>
    <w:div w:id="672145063">
      <w:bodyDiv w:val="1"/>
      <w:marLeft w:val="0"/>
      <w:marRight w:val="0"/>
      <w:marTop w:val="0"/>
      <w:marBottom w:val="0"/>
      <w:divBdr>
        <w:top w:val="none" w:sz="0" w:space="0" w:color="auto"/>
        <w:left w:val="none" w:sz="0" w:space="0" w:color="auto"/>
        <w:bottom w:val="none" w:sz="0" w:space="0" w:color="auto"/>
        <w:right w:val="none" w:sz="0" w:space="0" w:color="auto"/>
      </w:divBdr>
    </w:div>
    <w:div w:id="1068455832">
      <w:bodyDiv w:val="1"/>
      <w:marLeft w:val="0"/>
      <w:marRight w:val="0"/>
      <w:marTop w:val="0"/>
      <w:marBottom w:val="0"/>
      <w:divBdr>
        <w:top w:val="none" w:sz="0" w:space="0" w:color="auto"/>
        <w:left w:val="none" w:sz="0" w:space="0" w:color="auto"/>
        <w:bottom w:val="none" w:sz="0" w:space="0" w:color="auto"/>
        <w:right w:val="none" w:sz="0" w:space="0" w:color="auto"/>
      </w:divBdr>
    </w:div>
    <w:div w:id="1177619879">
      <w:bodyDiv w:val="1"/>
      <w:marLeft w:val="0"/>
      <w:marRight w:val="0"/>
      <w:marTop w:val="0"/>
      <w:marBottom w:val="0"/>
      <w:divBdr>
        <w:top w:val="none" w:sz="0" w:space="0" w:color="auto"/>
        <w:left w:val="none" w:sz="0" w:space="0" w:color="auto"/>
        <w:bottom w:val="none" w:sz="0" w:space="0" w:color="auto"/>
        <w:right w:val="none" w:sz="0" w:space="0" w:color="auto"/>
      </w:divBdr>
    </w:div>
    <w:div w:id="1613704944">
      <w:bodyDiv w:val="1"/>
      <w:marLeft w:val="0"/>
      <w:marRight w:val="0"/>
      <w:marTop w:val="0"/>
      <w:marBottom w:val="0"/>
      <w:divBdr>
        <w:top w:val="none" w:sz="0" w:space="0" w:color="auto"/>
        <w:left w:val="none" w:sz="0" w:space="0" w:color="auto"/>
        <w:bottom w:val="none" w:sz="0" w:space="0" w:color="auto"/>
        <w:right w:val="none" w:sz="0" w:space="0" w:color="auto"/>
      </w:divBdr>
    </w:div>
    <w:div w:id="168023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C3E6E-D5D9-4E80-B106-AEB151F86314}"/>
</file>

<file path=customXml/itemProps2.xml><?xml version="1.0" encoding="utf-8"?>
<ds:datastoreItem xmlns:ds="http://schemas.openxmlformats.org/officeDocument/2006/customXml" ds:itemID="{69105F31-2E8B-4584-9179-6730CBCE8228}"/>
</file>

<file path=customXml/itemProps3.xml><?xml version="1.0" encoding="utf-8"?>
<ds:datastoreItem xmlns:ds="http://schemas.openxmlformats.org/officeDocument/2006/customXml" ds:itemID="{2B6B453C-04C2-48A4-B8EE-E4ED63A2F443}"/>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4381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Delonghi ANZ</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Ortolan</dc:creator>
  <cp:lastModifiedBy>Annick Janssen</cp:lastModifiedBy>
  <cp:revision>2</cp:revision>
  <dcterms:created xsi:type="dcterms:W3CDTF">2022-02-09T12:48:00Z</dcterms:created>
  <dcterms:modified xsi:type="dcterms:W3CDTF">2022-02-09T12:48:00Z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